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开题报告格式</w:t>
      </w:r>
      <w:r>
        <w:rPr>
          <w:rFonts w:hint="eastAsia" w:ascii="黑体" w:eastAsia="黑体"/>
          <w:sz w:val="36"/>
          <w:szCs w:val="36"/>
          <w:lang w:val="en-US" w:eastAsia="zh-CN"/>
        </w:rPr>
        <w:t>(仅供参考</w:t>
      </w:r>
      <w:bookmarkStart w:id="0" w:name="_GoBack"/>
      <w:bookmarkEnd w:id="0"/>
      <w:r>
        <w:rPr>
          <w:rFonts w:hint="eastAsia" w:ascii="黑体" w:eastAsia="黑体"/>
          <w:sz w:val="36"/>
          <w:szCs w:val="36"/>
          <w:lang w:val="en-US" w:eastAsia="zh-CN"/>
        </w:rPr>
        <w:t>)</w:t>
      </w:r>
    </w:p>
    <w:p>
      <w:pPr>
        <w:spacing w:line="204" w:lineRule="atLeast"/>
        <w:ind w:firstLine="419"/>
        <w:rPr>
          <w:rFonts w:hint="eastAsia"/>
        </w:rPr>
      </w:pPr>
    </w:p>
    <w:p>
      <w:pPr>
        <w:spacing w:line="204" w:lineRule="atLeast"/>
        <w:ind w:firstLine="419"/>
        <w:rPr>
          <w:rFonts w:hint="eastAsia"/>
        </w:rPr>
      </w:pPr>
    </w:p>
    <w:p>
      <w:pPr>
        <w:spacing w:line="204" w:lineRule="atLeast"/>
        <w:ind w:firstLine="561"/>
        <w:rPr>
          <w:rFonts w:hint="eastAsia"/>
        </w:rPr>
      </w:pPr>
      <w:r>
        <w:t>（一）研究现状</w:t>
      </w:r>
    </w:p>
    <w:tbl>
      <w:tblPr>
        <w:tblStyle w:val="3"/>
        <w:tblW w:w="8376" w:type="dxa"/>
        <w:tblInd w:w="-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2" w:hRule="atLeast"/>
        </w:trPr>
        <w:tc>
          <w:tcPr>
            <w:tcW w:w="83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04" w:lineRule="atLeast"/>
              <w:ind w:firstLine="420" w:firstLineChars="200"/>
            </w:pPr>
            <w:r>
              <w:t>（对所选课题涉及到的研究内容进行资料调研，研究国内外同类研究的历史和现状，对本课题国内外研究现状进行述评，明确所选课题所要解决的问题，指出可能实现的突破等。）</w:t>
            </w:r>
          </w:p>
          <w:p>
            <w:pPr>
              <w:spacing w:line="204" w:lineRule="atLeast"/>
            </w:pPr>
          </w:p>
          <w:p>
            <w:pPr>
              <w:spacing w:line="204" w:lineRule="atLeast"/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</w:pPr>
          </w:p>
          <w:p>
            <w:pPr>
              <w:spacing w:line="204" w:lineRule="atLeast"/>
            </w:pPr>
          </w:p>
        </w:tc>
      </w:tr>
    </w:tbl>
    <w:p>
      <w:pPr>
        <w:spacing w:line="204" w:lineRule="atLeast"/>
        <w:ind w:firstLine="277"/>
        <w:rPr>
          <w:rFonts w:hint="eastAsia"/>
        </w:rPr>
      </w:pPr>
    </w:p>
    <w:p>
      <w:pPr>
        <w:spacing w:line="204" w:lineRule="atLeast"/>
        <w:ind w:firstLine="277"/>
        <w:rPr>
          <w:rFonts w:hint="eastAsia"/>
        </w:rPr>
      </w:pPr>
    </w:p>
    <w:p>
      <w:pPr>
        <w:spacing w:line="204" w:lineRule="atLeast"/>
        <w:ind w:firstLine="277"/>
        <w:rPr>
          <w:rFonts w:hint="eastAsia"/>
        </w:rPr>
      </w:pPr>
      <w:r>
        <w:t>（二）研究内容</w:t>
      </w:r>
    </w:p>
    <w:tbl>
      <w:tblPr>
        <w:tblStyle w:val="3"/>
        <w:tblW w:w="8376" w:type="dxa"/>
        <w:tblInd w:w="-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3" w:hRule="atLeast"/>
        </w:trPr>
        <w:tc>
          <w:tcPr>
            <w:tcW w:w="83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04" w:lineRule="atLeast"/>
              <w:ind w:firstLine="420" w:firstLineChars="200"/>
            </w:pPr>
            <w:r>
              <w:t>基本内容一般包括：（1）对课题名称的界说。应尽可能明确三点：研究的对象、研究的问题、研究的方法。（2）本课题研究有关的理论、名词、术语、概念的界说。</w:t>
            </w:r>
            <w:r>
              <w:rPr>
                <w:rFonts w:hint="eastAsia"/>
              </w:rPr>
              <w:t>（3）如果课题研究设定了子课题，各子课题既要有一定的相对独立性，又要形成完整的课题系统。</w:t>
            </w:r>
            <w:r>
              <w:t>研究内容的确定</w:t>
            </w:r>
            <w:r>
              <w:rPr>
                <w:rFonts w:hint="eastAsia"/>
              </w:rPr>
              <w:t>：</w:t>
            </w:r>
            <w:r>
              <w:t>一是根据研究目标来确定；二是从现状研究、归因研究、应用（方法）研究或对策研究几方面来确定。现状研究是基础。归因研究是为了寻找解决问题的突破口，应用（方法）研究或对策研究</w:t>
            </w:r>
            <w:r>
              <w:rPr>
                <w:rFonts w:hint="eastAsia"/>
              </w:rPr>
              <w:t>则</w:t>
            </w:r>
            <w:r>
              <w:t>是研究的重点。</w:t>
            </w: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r>
        <w:t>（三）研究思路</w:t>
      </w:r>
    </w:p>
    <w:tbl>
      <w:tblPr>
        <w:tblStyle w:val="3"/>
        <w:tblW w:w="8481" w:type="dxa"/>
        <w:tblInd w:w="-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3" w:hRule="atLeast"/>
        </w:trPr>
        <w:tc>
          <w:tcPr>
            <w:tcW w:w="84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04" w:lineRule="atLeast"/>
              <w:ind w:firstLine="420" w:firstLineChars="200"/>
            </w:pPr>
            <w:r>
              <w:t>（阐明本课题研究的主要思路，课题研究的视角、方法、途径和目的，阐述本课题研究的重要观点）</w:t>
            </w:r>
          </w:p>
          <w:p>
            <w:pPr>
              <w:spacing w:line="204" w:lineRule="atLeast"/>
            </w:pPr>
          </w:p>
          <w:p>
            <w:pPr>
              <w:spacing w:line="204" w:lineRule="atLeast"/>
            </w:pPr>
          </w:p>
          <w:p>
            <w:pPr>
              <w:spacing w:line="204" w:lineRule="atLeast"/>
            </w:pPr>
          </w:p>
          <w:p>
            <w:pPr>
              <w:spacing w:line="204" w:lineRule="atLeast"/>
            </w:pPr>
          </w:p>
          <w:p>
            <w:pPr>
              <w:spacing w:line="204" w:lineRule="atLeast"/>
            </w:pPr>
          </w:p>
          <w:p>
            <w:pPr>
              <w:spacing w:line="204" w:lineRule="atLeast"/>
            </w:pPr>
          </w:p>
          <w:p>
            <w:pPr>
              <w:spacing w:line="204" w:lineRule="atLeast"/>
            </w:pPr>
          </w:p>
          <w:p>
            <w:pPr>
              <w:spacing w:line="204" w:lineRule="atLeast"/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</w:pPr>
          </w:p>
        </w:tc>
      </w:tr>
    </w:tbl>
    <w:p>
      <w:pPr>
        <w:spacing w:line="204" w:lineRule="atLeast"/>
        <w:ind w:firstLine="277"/>
        <w:rPr>
          <w:rFonts w:hint="eastAsia"/>
        </w:rPr>
      </w:pPr>
    </w:p>
    <w:p>
      <w:pPr>
        <w:spacing w:line="204" w:lineRule="atLeast"/>
        <w:ind w:firstLine="277"/>
        <w:rPr>
          <w:rFonts w:hint="eastAsia"/>
        </w:rPr>
      </w:pPr>
    </w:p>
    <w:p>
      <w:pPr>
        <w:spacing w:line="204" w:lineRule="atLeast"/>
        <w:ind w:firstLine="277"/>
      </w:pPr>
      <w:r>
        <w:t>（四）研究目标</w:t>
      </w:r>
    </w:p>
    <w:tbl>
      <w:tblPr>
        <w:tblStyle w:val="3"/>
        <w:tblW w:w="8467" w:type="dxa"/>
        <w:tblInd w:w="-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8" w:hRule="atLeast"/>
        </w:trPr>
        <w:tc>
          <w:tcPr>
            <w:tcW w:w="84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04" w:lineRule="atLeast"/>
              <w:ind w:firstLine="420" w:firstLineChars="200"/>
            </w:pPr>
            <w:r>
              <w:t>（教育科研的目的是为了探索未知的教育规律，在获得了对教育规律的正确认识以后，通过指导日常的教育教学工作，间接地为提高教育质量服务。课题研究成功的标志是达到预定的研究目标，获得对某些教育现象的规律性认识。因此，要明确研究目标，把本课题研究要解决的问题经过分析归纳，形成具体的研究目标并明确地</w:t>
            </w:r>
            <w:r>
              <w:rPr>
                <w:rFonts w:hint="eastAsia"/>
              </w:rPr>
              <w:t>确</w:t>
            </w:r>
            <w:r>
              <w:t>定下来。）</w:t>
            </w:r>
          </w:p>
          <w:p>
            <w:pPr>
              <w:spacing w:line="204" w:lineRule="atLeast"/>
            </w:pPr>
          </w:p>
          <w:p>
            <w:pPr>
              <w:spacing w:line="204" w:lineRule="atLeast"/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</w:pPr>
          </w:p>
          <w:p>
            <w:pPr>
              <w:spacing w:line="204" w:lineRule="atLeast"/>
            </w:pPr>
          </w:p>
        </w:tc>
      </w:tr>
    </w:tbl>
    <w:p>
      <w:pPr>
        <w:spacing w:line="204" w:lineRule="atLeast"/>
        <w:rPr>
          <w:rFonts w:hint="eastAsia"/>
        </w:rPr>
      </w:pPr>
    </w:p>
    <w:p>
      <w:pPr>
        <w:spacing w:line="204" w:lineRule="atLeast"/>
        <w:ind w:firstLine="419"/>
        <w:rPr>
          <w:rFonts w:hint="eastAsia"/>
        </w:rPr>
      </w:pPr>
      <w:r>
        <w:t>（五）研究方法</w:t>
      </w:r>
    </w:p>
    <w:tbl>
      <w:tblPr>
        <w:tblStyle w:val="3"/>
        <w:tblW w:w="8421" w:type="dxa"/>
        <w:tblInd w:w="-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5" w:hRule="atLeast"/>
        </w:trPr>
        <w:tc>
          <w:tcPr>
            <w:tcW w:w="84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04" w:lineRule="atLeast"/>
              <w:ind w:firstLine="420" w:firstLineChars="200"/>
            </w:pPr>
            <w:r>
              <w:t>（研究方法是完成研究任务达到研究目的的程序、途径、技术、手段或操作规则。研究方法要服从于研究目的。确定研究方法时需要考虑：本课题采用哪些研究方法；用什么方法和技术手段收集研究材料，整理和分析材料；如何安排具体的研究程序。）</w:t>
            </w:r>
          </w:p>
          <w:p>
            <w:pPr>
              <w:spacing w:line="204" w:lineRule="atLeast"/>
              <w:ind w:firstLine="420" w:firstLineChars="200"/>
            </w:pPr>
            <w:r>
              <w:t>1、具体的研究方法可选定：观察法、调查法、实验法、经验总结法、个案法、比较研究法、文献资料法等。</w:t>
            </w:r>
          </w:p>
          <w:p>
            <w:pPr>
              <w:spacing w:line="204" w:lineRule="atLeast"/>
              <w:ind w:firstLine="420" w:firstLineChars="200"/>
            </w:pPr>
            <w:r>
              <w:t>2、确立研究方法时要叙述清楚“做些什么”和“怎样做”。</w:t>
            </w:r>
            <w:r>
              <w:rPr>
                <w:rFonts w:hint="eastAsia"/>
              </w:rPr>
              <w:t>例</w:t>
            </w:r>
            <w:r>
              <w:t>如要用调查法，则要讲清调查的目的、任务、对象、范围、调查方法、问卷的设计或来源等。最好能把调查方案附上。</w:t>
            </w:r>
          </w:p>
          <w:p>
            <w:pPr>
              <w:spacing w:line="204" w:lineRule="atLeast"/>
              <w:ind w:firstLine="420" w:firstLineChars="200"/>
            </w:pPr>
            <w:r>
              <w:t>3、提倡使用综合的研究方法。一个大的课题往往需要多种方法，小的课题可能主要是一种方法，但也要利用其它方法。</w:t>
            </w:r>
          </w:p>
          <w:p>
            <w:pPr>
              <w:spacing w:line="204" w:lineRule="atLeast"/>
            </w:pPr>
          </w:p>
          <w:p>
            <w:pPr>
              <w:spacing w:line="204" w:lineRule="atLeast"/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</w:pPr>
          </w:p>
        </w:tc>
      </w:tr>
    </w:tbl>
    <w:p>
      <w:pPr>
        <w:spacing w:line="204" w:lineRule="atLeast"/>
        <w:ind w:firstLine="277"/>
        <w:rPr>
          <w:rFonts w:hint="eastAsia"/>
        </w:rPr>
      </w:pPr>
    </w:p>
    <w:p>
      <w:pPr>
        <w:spacing w:line="204" w:lineRule="atLeast"/>
        <w:ind w:firstLine="277"/>
      </w:pPr>
      <w:r>
        <w:t>（六）课题研究的步骤</w:t>
      </w:r>
    </w:p>
    <w:tbl>
      <w:tblPr>
        <w:tblStyle w:val="3"/>
        <w:tblW w:w="8466" w:type="dxa"/>
        <w:tblInd w:w="-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6" w:hRule="atLeast"/>
        </w:trPr>
        <w:tc>
          <w:tcPr>
            <w:tcW w:w="84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04" w:lineRule="atLeast"/>
              <w:ind w:firstLine="419"/>
            </w:pPr>
            <w:r>
              <w:t>课题研究的步骤，也就是课题研究在时间和顺序上的安排。研究的步骤要充分考虑研究内容的相互关系和难易程度，一般情况下，都是从基础问题开始，分阶段进行，每个阶段从什么时间开始，至什么时间结束都要有规定。课题研究的主要步骤和时间安排包括：整个研究拟分为哪几个阶段；各阶段的起止时间；各阶段要完成的研究目标、任务；各阶段的主要研究步骤；本学期研究工作的日程安排等。</w:t>
            </w:r>
          </w:p>
          <w:p>
            <w:pPr>
              <w:spacing w:line="204" w:lineRule="atLeast"/>
              <w:ind w:firstLine="419"/>
            </w:pPr>
            <w:r>
              <w:t>第一阶段：研究准备阶段</w:t>
            </w:r>
          </w:p>
          <w:p>
            <w:pPr>
              <w:spacing w:line="204" w:lineRule="atLeast"/>
              <w:ind w:firstLine="419"/>
            </w:pPr>
            <w:r>
              <w:t>1、组建研究队伍。</w:t>
            </w:r>
          </w:p>
          <w:p>
            <w:pPr>
              <w:spacing w:line="204" w:lineRule="atLeast"/>
              <w:ind w:firstLine="419"/>
            </w:pPr>
            <w:r>
              <w:t>2、确定研究对象：</w:t>
            </w:r>
          </w:p>
          <w:p>
            <w:pPr>
              <w:spacing w:line="204" w:lineRule="atLeast"/>
              <w:ind w:firstLine="419"/>
            </w:pPr>
            <w:r>
              <w:t>3、选择实验班：</w:t>
            </w:r>
          </w:p>
          <w:p>
            <w:pPr>
              <w:spacing w:line="204" w:lineRule="atLeast"/>
              <w:ind w:firstLine="419"/>
            </w:pPr>
            <w:r>
              <w:t>4、前测、分析和调研</w:t>
            </w:r>
          </w:p>
          <w:p>
            <w:pPr>
              <w:spacing w:line="204" w:lineRule="atLeast"/>
              <w:ind w:firstLine="419"/>
              <w:rPr>
                <w:rFonts w:hint="eastAsia"/>
              </w:rPr>
            </w:pPr>
            <w:r>
              <w:t>5、查阅相关资料，撰写课题《研究方案》。</w:t>
            </w:r>
          </w:p>
          <w:p>
            <w:pPr>
              <w:spacing w:line="204" w:lineRule="atLeast"/>
              <w:ind w:firstLine="419"/>
              <w:rPr>
                <w:rFonts w:hint="eastAsia"/>
              </w:rPr>
            </w:pPr>
          </w:p>
          <w:p>
            <w:pPr>
              <w:spacing w:line="204" w:lineRule="atLeast"/>
              <w:ind w:firstLine="419"/>
              <w:rPr>
                <w:rFonts w:hint="eastAsia"/>
              </w:rPr>
            </w:pPr>
          </w:p>
          <w:p>
            <w:pPr>
              <w:spacing w:line="204" w:lineRule="atLeast"/>
              <w:ind w:firstLine="419"/>
              <w:rPr>
                <w:rFonts w:hint="eastAsia"/>
              </w:rPr>
            </w:pPr>
          </w:p>
          <w:p>
            <w:pPr>
              <w:spacing w:line="204" w:lineRule="atLeast"/>
              <w:ind w:firstLine="419"/>
              <w:rPr>
                <w:rFonts w:hint="eastAsia"/>
              </w:rPr>
            </w:pPr>
          </w:p>
          <w:p>
            <w:pPr>
              <w:spacing w:line="204" w:lineRule="atLeast"/>
              <w:ind w:firstLine="419"/>
            </w:pPr>
            <w:r>
              <w:t>第二阶段：构建目标体系，设计内容，选择实施方法和途径</w:t>
            </w:r>
          </w:p>
          <w:p>
            <w:pPr>
              <w:spacing w:line="204" w:lineRule="atLeast"/>
              <w:ind w:firstLine="419"/>
            </w:pPr>
            <w:r>
              <w:t>1、设计教育内容：</w:t>
            </w:r>
          </w:p>
          <w:p>
            <w:pPr>
              <w:spacing w:line="204" w:lineRule="atLeast"/>
              <w:ind w:firstLine="419"/>
              <w:rPr>
                <w:rFonts w:hint="eastAsia"/>
              </w:rPr>
            </w:pPr>
            <w:r>
              <w:t>2、选择教育方法、途径：</w:t>
            </w:r>
          </w:p>
          <w:p>
            <w:pPr>
              <w:spacing w:line="204" w:lineRule="atLeast"/>
              <w:ind w:firstLine="419"/>
              <w:rPr>
                <w:rFonts w:hint="eastAsia"/>
              </w:rPr>
            </w:pPr>
          </w:p>
          <w:p>
            <w:pPr>
              <w:spacing w:line="204" w:lineRule="atLeast"/>
              <w:ind w:firstLine="419"/>
              <w:rPr>
                <w:rFonts w:hint="eastAsia"/>
              </w:rPr>
            </w:pPr>
          </w:p>
          <w:p>
            <w:pPr>
              <w:spacing w:line="204" w:lineRule="atLeast"/>
              <w:ind w:firstLine="419"/>
              <w:rPr>
                <w:rFonts w:hint="eastAsia"/>
              </w:rPr>
            </w:pPr>
          </w:p>
          <w:p>
            <w:pPr>
              <w:spacing w:line="204" w:lineRule="atLeast"/>
              <w:ind w:firstLine="419"/>
              <w:rPr>
                <w:rFonts w:hint="eastAsia"/>
              </w:rPr>
            </w:pPr>
          </w:p>
          <w:p>
            <w:pPr>
              <w:spacing w:line="204" w:lineRule="atLeast"/>
              <w:ind w:firstLine="419"/>
              <w:rPr>
                <w:rFonts w:hint="eastAsia"/>
              </w:rPr>
            </w:pPr>
          </w:p>
          <w:p>
            <w:pPr>
              <w:spacing w:line="204" w:lineRule="atLeast"/>
              <w:ind w:firstLine="419"/>
            </w:pPr>
            <w:r>
              <w:t>第三阶段：研究方案实施阶段</w:t>
            </w:r>
          </w:p>
          <w:p>
            <w:pPr>
              <w:spacing w:line="204" w:lineRule="atLeast"/>
              <w:ind w:firstLine="419"/>
              <w:rPr>
                <w:rFonts w:hint="eastAsia"/>
              </w:rPr>
            </w:pPr>
            <w:r>
              <w:t>将构建的教育目标，设计的教育内容，按选择的途径和方法实施，在实施过程中作好观察、记录、分析，收集反馈信息。</w:t>
            </w:r>
          </w:p>
          <w:p>
            <w:pPr>
              <w:spacing w:line="204" w:lineRule="atLeast"/>
              <w:ind w:firstLine="419"/>
              <w:rPr>
                <w:rFonts w:hint="eastAsia"/>
              </w:rPr>
            </w:pPr>
          </w:p>
          <w:p>
            <w:pPr>
              <w:spacing w:line="204" w:lineRule="atLeast"/>
              <w:ind w:firstLine="419"/>
              <w:rPr>
                <w:rFonts w:hint="eastAsia"/>
              </w:rPr>
            </w:pPr>
          </w:p>
          <w:p>
            <w:pPr>
              <w:spacing w:line="204" w:lineRule="atLeast"/>
              <w:ind w:firstLine="419"/>
              <w:rPr>
                <w:rFonts w:hint="eastAsia"/>
              </w:rPr>
            </w:pPr>
          </w:p>
          <w:p>
            <w:pPr>
              <w:spacing w:line="204" w:lineRule="atLeast"/>
              <w:ind w:firstLine="419"/>
              <w:rPr>
                <w:rFonts w:hint="eastAsia"/>
              </w:rPr>
            </w:pPr>
          </w:p>
          <w:p>
            <w:pPr>
              <w:spacing w:line="204" w:lineRule="atLeast"/>
              <w:ind w:firstLine="419"/>
              <w:rPr>
                <w:rFonts w:hint="eastAsia"/>
              </w:rPr>
            </w:pPr>
          </w:p>
          <w:p>
            <w:pPr>
              <w:spacing w:line="204" w:lineRule="atLeast"/>
              <w:ind w:firstLine="419"/>
            </w:pPr>
            <w:r>
              <w:t>第四阶段：总结提高阶段</w:t>
            </w:r>
          </w:p>
          <w:p>
            <w:pPr>
              <w:spacing w:line="204" w:lineRule="atLeast"/>
              <w:ind w:firstLine="419"/>
            </w:pPr>
            <w:r>
              <w:t>1、针对实施阶段的情况，调整、完善目标体系、教育内容、途径和方法。</w:t>
            </w:r>
          </w:p>
          <w:p>
            <w:pPr>
              <w:spacing w:line="204" w:lineRule="atLeast"/>
              <w:ind w:firstLine="419"/>
            </w:pPr>
            <w:r>
              <w:t>2、将前四个阶段研究中的现象、事实、数据、经验教训等进行定量和定性分析，升华为理性认识。</w:t>
            </w:r>
          </w:p>
          <w:p>
            <w:pPr>
              <w:spacing w:line="204" w:lineRule="atLeast"/>
              <w:ind w:firstLine="419"/>
            </w:pPr>
            <w:r>
              <w:t>3、撰写论文、个案分析、研究报告、实验报告、工作报告等。</w:t>
            </w: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p>
      <w:r>
        <w:t>（七）课题研究的成果形式</w:t>
      </w:r>
    </w:p>
    <w:tbl>
      <w:tblPr>
        <w:tblStyle w:val="3"/>
        <w:tblW w:w="8376" w:type="dxa"/>
        <w:tblInd w:w="-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3" w:hRule="atLeast"/>
        </w:trPr>
        <w:tc>
          <w:tcPr>
            <w:tcW w:w="83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04" w:lineRule="atLeast"/>
              <w:ind w:firstLine="420" w:firstLineChars="200"/>
            </w:pPr>
            <w:r>
              <w:t>课题研究</w:t>
            </w:r>
            <w:r>
              <w:rPr>
                <w:rFonts w:hint="eastAsia"/>
              </w:rPr>
              <w:t>的成果</w:t>
            </w:r>
            <w:r>
              <w:t>形式</w:t>
            </w:r>
            <w:r>
              <w:rPr>
                <w:rFonts w:hint="eastAsia"/>
              </w:rPr>
              <w:t>，分为</w:t>
            </w:r>
            <w:r>
              <w:t>阶段研究成果和终结研究成果。</w:t>
            </w:r>
            <w:r>
              <w:rPr>
                <w:rFonts w:hint="eastAsia"/>
              </w:rPr>
              <w:t>常有的</w:t>
            </w:r>
            <w:r>
              <w:t>形式有</w:t>
            </w:r>
            <w:r>
              <w:rPr>
                <w:rFonts w:hint="eastAsia"/>
              </w:rPr>
              <w:t>：</w:t>
            </w:r>
            <w:r>
              <w:t>如调查报告、实验报告、研究报告、论文、经验总结、调查量表、测试量表、微机软件、教学设计、录像带等，其中调查报告、研究报告、论文是课题研究成果最主要的表现形式。课题不同，研究成果的内容、形式也不一样，但不管形式是什么，课题研究必须有成果，否则，就是这个课题就没有完成。</w:t>
            </w:r>
          </w:p>
          <w:p>
            <w:pPr>
              <w:spacing w:line="204" w:lineRule="atLeast"/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</w:pPr>
          </w:p>
          <w:p>
            <w:pPr>
              <w:spacing w:line="204" w:lineRule="atLeast"/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</w:tc>
      </w:tr>
    </w:tbl>
    <w:p>
      <w:pPr>
        <w:spacing w:line="204" w:lineRule="atLeast"/>
        <w:ind w:firstLine="277"/>
        <w:rPr>
          <w:rFonts w:hint="eastAsia"/>
        </w:rPr>
      </w:pPr>
    </w:p>
    <w:p>
      <w:pPr>
        <w:spacing w:line="204" w:lineRule="atLeast"/>
        <w:ind w:firstLine="277"/>
        <w:rPr>
          <w:rFonts w:hint="eastAsia"/>
        </w:rPr>
      </w:pPr>
      <w:r>
        <w:t>（八）课题研究的组织机构和人员分工</w:t>
      </w:r>
    </w:p>
    <w:tbl>
      <w:tblPr>
        <w:tblStyle w:val="3"/>
        <w:tblW w:w="8331" w:type="dxa"/>
        <w:tblInd w:w="-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1" w:hRule="atLeast"/>
        </w:trPr>
        <w:tc>
          <w:tcPr>
            <w:tcW w:w="83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04" w:lineRule="atLeast"/>
            </w:pPr>
          </w:p>
          <w:p>
            <w:pPr>
              <w:spacing w:line="204" w:lineRule="atLeast"/>
            </w:pPr>
          </w:p>
          <w:p>
            <w:pPr>
              <w:spacing w:line="204" w:lineRule="atLeast"/>
            </w:pPr>
          </w:p>
          <w:p>
            <w:pPr>
              <w:spacing w:line="204" w:lineRule="atLeast"/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</w:pPr>
          </w:p>
          <w:p>
            <w:pPr>
              <w:spacing w:line="204" w:lineRule="atLeast"/>
            </w:pPr>
          </w:p>
          <w:p>
            <w:pPr>
              <w:spacing w:line="204" w:lineRule="atLeast"/>
            </w:pPr>
          </w:p>
        </w:tc>
      </w:tr>
    </w:tbl>
    <w:p>
      <w:pPr>
        <w:rPr>
          <w:rFonts w:hint="eastAsia"/>
        </w:rPr>
      </w:pPr>
    </w:p>
    <w:p>
      <w:r>
        <w:t>（九）其他有关问题或保障机制</w:t>
      </w:r>
    </w:p>
    <w:tbl>
      <w:tblPr>
        <w:tblStyle w:val="3"/>
        <w:tblW w:w="8331" w:type="dxa"/>
        <w:tblInd w:w="-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6" w:hRule="atLeast"/>
        </w:trPr>
        <w:tc>
          <w:tcPr>
            <w:tcW w:w="83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04" w:lineRule="atLeast"/>
              <w:ind w:firstLine="420" w:firstLineChars="200"/>
            </w:pPr>
            <w:r>
              <w:t>如课题组活动</w:t>
            </w:r>
            <w:r>
              <w:rPr>
                <w:rFonts w:hint="eastAsia"/>
              </w:rPr>
              <w:t>安排</w:t>
            </w:r>
            <w:r>
              <w:t>；有关理论和知识</w:t>
            </w:r>
            <w:r>
              <w:rPr>
                <w:rFonts w:hint="eastAsia"/>
              </w:rPr>
              <w:t>的学习</w:t>
            </w:r>
            <w:r>
              <w:t>，</w:t>
            </w:r>
            <w:r>
              <w:rPr>
                <w:rFonts w:hint="eastAsia"/>
              </w:rPr>
              <w:t>开展的有关</w:t>
            </w:r>
            <w:r>
              <w:t>培训；</w:t>
            </w:r>
          </w:p>
          <w:p>
            <w:pPr>
              <w:spacing w:line="204" w:lineRule="atLeast"/>
              <w:ind w:firstLine="420" w:firstLineChars="200"/>
            </w:pPr>
            <w:r>
              <w:t>如何保证研究工作的正常进行；</w:t>
            </w:r>
          </w:p>
          <w:p>
            <w:pPr>
              <w:spacing w:line="204" w:lineRule="atLeast"/>
              <w:ind w:firstLine="420" w:firstLineChars="200"/>
            </w:pPr>
            <w:r>
              <w:t>课题经费的来源和筹集；</w:t>
            </w:r>
          </w:p>
          <w:p>
            <w:pPr>
              <w:spacing w:line="204" w:lineRule="atLeast"/>
              <w:ind w:firstLine="420" w:firstLineChars="200"/>
            </w:pPr>
            <w:r>
              <w:t>如何争取有关领导的支持和专家的指导；</w:t>
            </w:r>
          </w:p>
          <w:p>
            <w:pPr>
              <w:spacing w:line="204" w:lineRule="atLeast"/>
              <w:ind w:firstLine="420" w:firstLineChars="200"/>
            </w:pPr>
            <w:r>
              <w:t>如何与校外同行交流等。</w:t>
            </w:r>
          </w:p>
          <w:p>
            <w:pPr>
              <w:spacing w:line="204" w:lineRule="atLeast"/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  <w:rPr>
                <w:rFonts w:hint="eastAsia"/>
              </w:rPr>
            </w:pPr>
          </w:p>
          <w:p>
            <w:pPr>
              <w:spacing w:line="204" w:lineRule="atLeast"/>
            </w:pPr>
          </w:p>
          <w:p>
            <w:pPr>
              <w:spacing w:line="204" w:lineRule="atLeas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874"/>
    <w:rsid w:val="00100874"/>
    <w:rsid w:val="0064770C"/>
    <w:rsid w:val="00B27E96"/>
    <w:rsid w:val="00B567DE"/>
    <w:rsid w:val="07EC50F6"/>
    <w:rsid w:val="79C1475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275</Words>
  <Characters>1574</Characters>
  <Lines>13</Lines>
  <Paragraphs>3</Paragraphs>
  <TotalTime>0</TotalTime>
  <ScaleCrop>false</ScaleCrop>
  <LinksUpToDate>false</LinksUpToDate>
  <CharactersWithSpaces>1846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2016-11-28T02:19:00Z</dcterms:created>
  <dc:creator>420-1</dc:creator>
  <cp:lastModifiedBy>angeline</cp:lastModifiedBy>
  <dcterms:modified xsi:type="dcterms:W3CDTF">2016-11-28T03:10:24Z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